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C142" w14:textId="763A786C" w:rsidR="003F5657" w:rsidRDefault="003F5657" w:rsidP="003F5657">
      <w:pPr>
        <w:pStyle w:val="Titre1"/>
        <w:jc w:val="center"/>
        <w:rPr>
          <w:rFonts w:ascii="Open Sans" w:hAnsi="Open Sans" w:cs="Open Sans"/>
          <w:color w:val="auto"/>
        </w:rPr>
      </w:pPr>
      <w:r>
        <w:rPr>
          <w:rFonts w:ascii="Open Sans" w:hAnsi="Open Sans" w:cs="Open Sans"/>
          <w:color w:val="auto"/>
        </w:rPr>
        <w:t xml:space="preserve">FICHE ACCOMPAGNEMENT : </w:t>
      </w:r>
      <w:r w:rsidR="007B3F20" w:rsidRPr="007B3F20">
        <w:rPr>
          <w:rFonts w:ascii="Open Sans" w:hAnsi="Open Sans" w:cs="Open Sans"/>
          <w:color w:val="auto"/>
        </w:rPr>
        <w:t>Dysphasie – dire les mots suivants</w:t>
      </w:r>
    </w:p>
    <w:p w14:paraId="4A1BE920" w14:textId="77777777" w:rsidR="003F5657" w:rsidRDefault="003F5657" w:rsidP="003F5657">
      <w:pPr>
        <w:rPr>
          <w:rFonts w:ascii="Open Sans" w:hAnsi="Open Sans" w:cs="Open Sans"/>
        </w:rPr>
      </w:pPr>
    </w:p>
    <w:p w14:paraId="2BCB5CE6" w14:textId="77777777" w:rsidR="003F5657" w:rsidRDefault="003F5657" w:rsidP="003F5657">
      <w:pPr>
        <w:ind w:firstLine="708"/>
        <w:rPr>
          <w:rFonts w:ascii="Open Sans" w:hAnsi="Open Sans" w:cs="Open Sans"/>
        </w:rPr>
      </w:pPr>
    </w:p>
    <w:p w14:paraId="33B7A917" w14:textId="77777777" w:rsidR="003F5657" w:rsidRDefault="003F5657" w:rsidP="003F5657">
      <w:pPr>
        <w:rPr>
          <w:rFonts w:ascii="Open Sans" w:hAnsi="Open Sans" w:cs="Open Sans"/>
          <w:b/>
          <w:bCs/>
          <w:color w:val="009193"/>
        </w:rPr>
      </w:pPr>
      <w:r>
        <w:rPr>
          <w:rFonts w:ascii="Open Sans" w:hAnsi="Open Sans" w:cs="Open Sans"/>
          <w:b/>
          <w:bCs/>
          <w:color w:val="009193"/>
        </w:rPr>
        <w:t xml:space="preserve">Objectif : </w:t>
      </w:r>
    </w:p>
    <w:p w14:paraId="4035F070" w14:textId="77777777" w:rsidR="007B3F20" w:rsidRPr="007B3F20" w:rsidRDefault="007B3F20" w:rsidP="007B3F20">
      <w:pPr>
        <w:pStyle w:val="Paragraphedeliste"/>
        <w:numPr>
          <w:ilvl w:val="0"/>
          <w:numId w:val="8"/>
        </w:numPr>
        <w:rPr>
          <w:rFonts w:ascii="Open Sans" w:hAnsi="Open Sans" w:cs="Open Sans"/>
          <w:color w:val="000000" w:themeColor="text1"/>
        </w:rPr>
      </w:pPr>
      <w:r w:rsidRPr="007B3F20">
        <w:rPr>
          <w:rFonts w:ascii="Open Sans" w:hAnsi="Open Sans" w:cs="Open Sans"/>
          <w:color w:val="000000" w:themeColor="text1"/>
        </w:rPr>
        <w:t>Comprendre la difficulté à émettre le son correct</w:t>
      </w:r>
    </w:p>
    <w:p w14:paraId="22BCB9CF" w14:textId="7055D705" w:rsidR="003F5657" w:rsidRPr="007B3F20" w:rsidRDefault="007B3F20" w:rsidP="007B3F20">
      <w:pPr>
        <w:pStyle w:val="Paragraphedeliste"/>
        <w:numPr>
          <w:ilvl w:val="0"/>
          <w:numId w:val="8"/>
        </w:numPr>
        <w:rPr>
          <w:rFonts w:ascii="Open Sans" w:hAnsi="Open Sans" w:cs="Open Sans"/>
          <w:color w:val="000000" w:themeColor="text1"/>
        </w:rPr>
      </w:pPr>
      <w:r w:rsidRPr="007B3F20">
        <w:rPr>
          <w:rFonts w:ascii="Open Sans" w:hAnsi="Open Sans" w:cs="Open Sans"/>
          <w:color w:val="000000" w:themeColor="text1"/>
        </w:rPr>
        <w:t>Comprendre la difficulté à recevoir /entendre le son correct</w:t>
      </w:r>
    </w:p>
    <w:p w14:paraId="73DE5575" w14:textId="77777777" w:rsidR="007B3F20" w:rsidRDefault="007B3F20" w:rsidP="007B3F20">
      <w:pPr>
        <w:rPr>
          <w:rFonts w:ascii="Open Sans" w:hAnsi="Open Sans" w:cs="Open Sans"/>
          <w:color w:val="009193"/>
        </w:rPr>
      </w:pPr>
    </w:p>
    <w:p w14:paraId="3D30EFA0" w14:textId="77777777" w:rsidR="003F5657" w:rsidRDefault="003F5657" w:rsidP="003F5657">
      <w:pPr>
        <w:rPr>
          <w:rFonts w:ascii="Open Sans" w:hAnsi="Open Sans" w:cs="Open Sans"/>
          <w:b/>
          <w:bCs/>
          <w:color w:val="009193"/>
        </w:rPr>
      </w:pPr>
      <w:r>
        <w:rPr>
          <w:rFonts w:ascii="Open Sans" w:hAnsi="Open Sans" w:cs="Open Sans"/>
          <w:b/>
          <w:bCs/>
          <w:color w:val="009193"/>
        </w:rPr>
        <w:t>Explications de la mise en situation :</w:t>
      </w:r>
    </w:p>
    <w:p w14:paraId="4A7561F3" w14:textId="77777777" w:rsidR="007B3F20" w:rsidRPr="007B3F20" w:rsidRDefault="007B3F20" w:rsidP="007B3F20">
      <w:pPr>
        <w:rPr>
          <w:rFonts w:ascii="Open Sans" w:hAnsi="Open Sans" w:cs="Open Sans"/>
          <w:color w:val="000000" w:themeColor="text1"/>
        </w:rPr>
      </w:pPr>
      <w:r w:rsidRPr="007B3F20">
        <w:rPr>
          <w:rFonts w:ascii="Open Sans" w:hAnsi="Open Sans" w:cs="Open Sans"/>
          <w:color w:val="000000" w:themeColor="text1"/>
        </w:rPr>
        <w:t>Faire lire aux élèves, à voix haute, les mots affichés.</w:t>
      </w:r>
    </w:p>
    <w:p w14:paraId="143B926E" w14:textId="5FA00E04" w:rsidR="007B3F20" w:rsidRPr="007B3F20" w:rsidRDefault="007B3F20" w:rsidP="007B3F20">
      <w:pPr>
        <w:rPr>
          <w:rFonts w:ascii="Open Sans" w:hAnsi="Open Sans" w:cs="Open Sans"/>
          <w:color w:val="000000" w:themeColor="text1"/>
        </w:rPr>
      </w:pPr>
      <w:r w:rsidRPr="007B3F20">
        <w:rPr>
          <w:rFonts w:ascii="Open Sans" w:hAnsi="Open Sans" w:cs="Open Sans"/>
          <w:color w:val="000000" w:themeColor="text1"/>
        </w:rPr>
        <w:t>Demander aux élèves à quoi correspond cette suite de mots</w:t>
      </w:r>
      <w:r>
        <w:rPr>
          <w:rFonts w:ascii="Open Sans" w:hAnsi="Open Sans" w:cs="Open Sans"/>
          <w:color w:val="000000" w:themeColor="text1"/>
        </w:rPr>
        <w:t>.</w:t>
      </w:r>
    </w:p>
    <w:p w14:paraId="3DB35228" w14:textId="0ADA67DC" w:rsidR="003F5657" w:rsidRDefault="007B3F20" w:rsidP="007B3F20">
      <w:pPr>
        <w:rPr>
          <w:rFonts w:ascii="Open Sans" w:hAnsi="Open Sans" w:cs="Open Sans"/>
          <w:color w:val="000000" w:themeColor="text1"/>
        </w:rPr>
      </w:pPr>
      <w:r w:rsidRPr="007B3F20">
        <w:rPr>
          <w:rFonts w:ascii="Open Sans" w:hAnsi="Open Sans" w:cs="Open Sans"/>
          <w:color w:val="000000" w:themeColor="text1"/>
        </w:rPr>
        <w:t>Chantonner la comptine : un deux trois… pour leur faire deviner ce qu’ils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7B3F20">
        <w:rPr>
          <w:rFonts w:ascii="Open Sans" w:hAnsi="Open Sans" w:cs="Open Sans"/>
          <w:color w:val="000000" w:themeColor="text1"/>
        </w:rPr>
        <w:t>ont lu.</w:t>
      </w:r>
    </w:p>
    <w:p w14:paraId="13BE206E" w14:textId="77777777" w:rsidR="007B3F20" w:rsidRDefault="007B3F20" w:rsidP="007B3F20">
      <w:pPr>
        <w:rPr>
          <w:rFonts w:ascii="Open Sans" w:hAnsi="Open Sans" w:cs="Open Sans"/>
          <w:color w:val="009193"/>
        </w:rPr>
      </w:pPr>
    </w:p>
    <w:p w14:paraId="23639F9A" w14:textId="77777777" w:rsidR="003F5657" w:rsidRDefault="003F5657" w:rsidP="003F5657">
      <w:pPr>
        <w:rPr>
          <w:rFonts w:ascii="Open Sans" w:hAnsi="Open Sans" w:cs="Open Sans"/>
          <w:b/>
          <w:bCs/>
          <w:color w:val="009193"/>
        </w:rPr>
      </w:pPr>
      <w:r>
        <w:rPr>
          <w:rFonts w:ascii="Open Sans" w:hAnsi="Open Sans" w:cs="Open Sans"/>
          <w:b/>
          <w:bCs/>
          <w:color w:val="009193"/>
        </w:rPr>
        <w:t xml:space="preserve">Qu’est-ce que l’on observe ? Qu’est-ce qui vous arrive ? </w:t>
      </w:r>
    </w:p>
    <w:p w14:paraId="3FEE8CF8" w14:textId="77777777" w:rsidR="003F5657" w:rsidRDefault="003F5657" w:rsidP="003F5657">
      <w:pPr>
        <w:rPr>
          <w:rFonts w:ascii="Open Sans" w:hAnsi="Open Sans" w:cs="Open Sans"/>
          <w:b/>
          <w:bCs/>
          <w:color w:val="009193"/>
        </w:rPr>
      </w:pPr>
      <w:r>
        <w:rPr>
          <w:rFonts w:ascii="Open Sans" w:hAnsi="Open Sans" w:cs="Open Sans"/>
          <w:b/>
          <w:bCs/>
          <w:color w:val="009193"/>
        </w:rPr>
        <w:t xml:space="preserve">Quelques exemples d’observations possibles </w:t>
      </w:r>
      <w:proofErr w:type="gramStart"/>
      <w:r>
        <w:rPr>
          <w:rFonts w:ascii="Open Sans" w:hAnsi="Open Sans" w:cs="Open Sans"/>
          <w:b/>
          <w:bCs/>
          <w:color w:val="009193"/>
        </w:rPr>
        <w:t>suite à</w:t>
      </w:r>
      <w:proofErr w:type="gramEnd"/>
      <w:r>
        <w:rPr>
          <w:rFonts w:ascii="Open Sans" w:hAnsi="Open Sans" w:cs="Open Sans"/>
          <w:b/>
          <w:bCs/>
          <w:color w:val="009193"/>
        </w:rPr>
        <w:t xml:space="preserve"> la mise en situation  </w:t>
      </w:r>
    </w:p>
    <w:p w14:paraId="4EE01756" w14:textId="6C5FA78E" w:rsidR="007B3F20" w:rsidRPr="00EB2E76" w:rsidRDefault="007B3F20" w:rsidP="00EB2E76">
      <w:pPr>
        <w:pStyle w:val="Paragraphedeliste"/>
        <w:numPr>
          <w:ilvl w:val="0"/>
          <w:numId w:val="11"/>
        </w:numPr>
        <w:rPr>
          <w:rFonts w:ascii="Open Sans" w:hAnsi="Open Sans" w:cs="Open Sans"/>
          <w:color w:val="000000" w:themeColor="text1"/>
        </w:rPr>
      </w:pPr>
      <w:r w:rsidRPr="00EB2E76">
        <w:rPr>
          <w:rFonts w:ascii="Open Sans" w:hAnsi="Open Sans" w:cs="Open Sans"/>
          <w:color w:val="000000" w:themeColor="text1"/>
        </w:rPr>
        <w:t>Faire lire à voix haute un élève.</w:t>
      </w:r>
      <w:r w:rsidR="00EB2E76" w:rsidRPr="00EB2E76">
        <w:rPr>
          <w:rFonts w:ascii="Open Sans" w:hAnsi="Open Sans" w:cs="Open Sans"/>
          <w:color w:val="000000" w:themeColor="text1"/>
        </w:rPr>
        <w:t xml:space="preserve"> </w:t>
      </w:r>
      <w:r w:rsidRPr="00EB2E76">
        <w:rPr>
          <w:rFonts w:ascii="Open Sans" w:hAnsi="Open Sans" w:cs="Open Sans"/>
          <w:color w:val="000000" w:themeColor="text1"/>
        </w:rPr>
        <w:t>Demander aux autres ce qu’ils ont compris, a priori rien !</w:t>
      </w:r>
    </w:p>
    <w:p w14:paraId="4F16BBC6" w14:textId="77BCE800" w:rsidR="007B3F20" w:rsidRPr="00EB2E76" w:rsidRDefault="007B3F20" w:rsidP="00EB2E76">
      <w:pPr>
        <w:pStyle w:val="Paragraphedeliste"/>
        <w:numPr>
          <w:ilvl w:val="0"/>
          <w:numId w:val="11"/>
        </w:numPr>
        <w:rPr>
          <w:rFonts w:ascii="Open Sans" w:hAnsi="Open Sans" w:cs="Open Sans"/>
          <w:color w:val="000000" w:themeColor="text1"/>
        </w:rPr>
      </w:pPr>
      <w:r w:rsidRPr="00EB2E76">
        <w:rPr>
          <w:rFonts w:ascii="Open Sans" w:hAnsi="Open Sans" w:cs="Open Sans"/>
          <w:color w:val="000000" w:themeColor="text1"/>
        </w:rPr>
        <w:t>Les mots sont mal énoncés donc les élèves n’ont pas compris ce qu’ils</w:t>
      </w:r>
      <w:r w:rsidR="005C3AA5" w:rsidRPr="00EB2E76">
        <w:rPr>
          <w:rFonts w:ascii="Open Sans" w:hAnsi="Open Sans" w:cs="Open Sans"/>
          <w:color w:val="000000" w:themeColor="text1"/>
        </w:rPr>
        <w:t xml:space="preserve"> </w:t>
      </w:r>
      <w:r w:rsidR="00EB2E76" w:rsidRPr="00EB2E76">
        <w:rPr>
          <w:rFonts w:ascii="Open Sans" w:hAnsi="Open Sans" w:cs="Open Sans"/>
          <w:color w:val="000000" w:themeColor="text1"/>
        </w:rPr>
        <w:t>s</w:t>
      </w:r>
      <w:r w:rsidRPr="00EB2E76">
        <w:rPr>
          <w:rFonts w:ascii="Open Sans" w:hAnsi="Open Sans" w:cs="Open Sans"/>
          <w:color w:val="000000" w:themeColor="text1"/>
        </w:rPr>
        <w:t>ignifiaient.</w:t>
      </w:r>
    </w:p>
    <w:p w14:paraId="1BD06758" w14:textId="362E6BDA" w:rsidR="003F5657" w:rsidRPr="00EB2E76" w:rsidRDefault="007B3F20" w:rsidP="00EB2E76">
      <w:pPr>
        <w:pStyle w:val="Paragraphedeliste"/>
        <w:numPr>
          <w:ilvl w:val="0"/>
          <w:numId w:val="11"/>
        </w:numPr>
        <w:rPr>
          <w:rFonts w:ascii="Open Sans" w:hAnsi="Open Sans" w:cs="Open Sans"/>
          <w:color w:val="000000" w:themeColor="text1"/>
        </w:rPr>
      </w:pPr>
      <w:r w:rsidRPr="00EB2E76">
        <w:rPr>
          <w:rFonts w:ascii="Open Sans" w:hAnsi="Open Sans" w:cs="Open Sans"/>
          <w:color w:val="000000" w:themeColor="text1"/>
        </w:rPr>
        <w:t>Pas d’accès au sens des mots.</w:t>
      </w:r>
    </w:p>
    <w:p w14:paraId="3561B551" w14:textId="77777777" w:rsidR="005C3AA5" w:rsidRDefault="005C3AA5" w:rsidP="007B3F20">
      <w:pPr>
        <w:rPr>
          <w:rFonts w:ascii="Open Sans" w:hAnsi="Open Sans" w:cs="Open Sans"/>
          <w:color w:val="000000" w:themeColor="text1"/>
        </w:rPr>
      </w:pPr>
    </w:p>
    <w:p w14:paraId="2824E7C6" w14:textId="77777777" w:rsidR="007B3F20" w:rsidRPr="005C3AA5" w:rsidRDefault="007B3F20" w:rsidP="007B3F20">
      <w:pPr>
        <w:rPr>
          <w:rFonts w:ascii="Open Sans" w:hAnsi="Open Sans" w:cs="Open Sans"/>
          <w:color w:val="000000" w:themeColor="text1"/>
          <w:u w:val="single"/>
        </w:rPr>
      </w:pPr>
      <w:r w:rsidRPr="005C3AA5">
        <w:rPr>
          <w:rFonts w:ascii="Open Sans" w:hAnsi="Open Sans" w:cs="Open Sans"/>
          <w:color w:val="000000" w:themeColor="text1"/>
          <w:u w:val="single"/>
        </w:rPr>
        <w:t>2 Types de dysphasies sont mises en évidence avec cet exercice :</w:t>
      </w:r>
    </w:p>
    <w:p w14:paraId="2ADC5E43" w14:textId="160BCD59" w:rsidR="007B3F20" w:rsidRPr="005C3AA5" w:rsidRDefault="005C3AA5" w:rsidP="005C3AA5">
      <w:pPr>
        <w:pStyle w:val="Paragraphedeliste"/>
        <w:numPr>
          <w:ilvl w:val="0"/>
          <w:numId w:val="9"/>
        </w:num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Réceptive</w:t>
      </w:r>
      <w:r w:rsidR="007B3F20" w:rsidRPr="005C3AA5">
        <w:rPr>
          <w:rFonts w:ascii="Open Sans" w:hAnsi="Open Sans" w:cs="Open Sans"/>
          <w:color w:val="000000" w:themeColor="text1"/>
        </w:rPr>
        <w:t xml:space="preserve"> : quand je reçois le message, je ne le comprends pas</w:t>
      </w:r>
    </w:p>
    <w:p w14:paraId="6319072E" w14:textId="602D27A9" w:rsidR="007B3F20" w:rsidRDefault="005C3AA5" w:rsidP="005C3AA5">
      <w:pPr>
        <w:pStyle w:val="Paragraphedeliste"/>
        <w:numPr>
          <w:ilvl w:val="0"/>
          <w:numId w:val="9"/>
        </w:numPr>
        <w:rPr>
          <w:rFonts w:ascii="Open Sans" w:hAnsi="Open Sans" w:cs="Open Sans"/>
          <w:color w:val="000000" w:themeColor="text1"/>
        </w:rPr>
      </w:pPr>
      <w:r w:rsidRPr="005C3AA5">
        <w:rPr>
          <w:rFonts w:ascii="Open Sans" w:hAnsi="Open Sans" w:cs="Open Sans"/>
          <w:color w:val="000000" w:themeColor="text1"/>
        </w:rPr>
        <w:t>Expressive</w:t>
      </w:r>
      <w:r w:rsidR="007B3F20" w:rsidRPr="005C3AA5">
        <w:rPr>
          <w:rFonts w:ascii="Open Sans" w:hAnsi="Open Sans" w:cs="Open Sans"/>
          <w:color w:val="000000" w:themeColor="text1"/>
        </w:rPr>
        <w:t xml:space="preserve"> : je m’exprime avec difficulté</w:t>
      </w:r>
    </w:p>
    <w:p w14:paraId="4C45F1D5" w14:textId="77777777" w:rsidR="005C3AA5" w:rsidRPr="005C3AA5" w:rsidRDefault="005C3AA5" w:rsidP="005C3AA5">
      <w:pPr>
        <w:rPr>
          <w:rFonts w:ascii="Open Sans" w:hAnsi="Open Sans" w:cs="Open Sans"/>
          <w:color w:val="000000" w:themeColor="text1"/>
        </w:rPr>
      </w:pPr>
    </w:p>
    <w:p w14:paraId="6452F55D" w14:textId="35787900" w:rsidR="007B3F20" w:rsidRPr="007B3F20" w:rsidRDefault="007B3F20" w:rsidP="007B3F20">
      <w:pPr>
        <w:rPr>
          <w:rFonts w:ascii="Open Sans" w:hAnsi="Open Sans" w:cs="Open Sans"/>
          <w:color w:val="000000" w:themeColor="text1"/>
        </w:rPr>
      </w:pPr>
      <w:r w:rsidRPr="007B3F20">
        <w:rPr>
          <w:rFonts w:ascii="Open Sans" w:hAnsi="Open Sans" w:cs="Open Sans"/>
          <w:color w:val="000000" w:themeColor="text1"/>
        </w:rPr>
        <w:t>Dans les deux cas c’est la reconnaissance des sons qui n’est pas</w:t>
      </w:r>
      <w:r w:rsidR="005C3AA5">
        <w:rPr>
          <w:rFonts w:ascii="Open Sans" w:hAnsi="Open Sans" w:cs="Open Sans"/>
          <w:color w:val="000000" w:themeColor="text1"/>
        </w:rPr>
        <w:t xml:space="preserve"> </w:t>
      </w:r>
      <w:r w:rsidRPr="007B3F20">
        <w:rPr>
          <w:rFonts w:ascii="Open Sans" w:hAnsi="Open Sans" w:cs="Open Sans"/>
          <w:color w:val="000000" w:themeColor="text1"/>
        </w:rPr>
        <w:t>automatisé.</w:t>
      </w:r>
    </w:p>
    <w:p w14:paraId="40F26266" w14:textId="5D9BD663" w:rsidR="007B3F20" w:rsidRDefault="007B3F20" w:rsidP="007B3F20">
      <w:pPr>
        <w:rPr>
          <w:rFonts w:ascii="Open Sans" w:hAnsi="Open Sans" w:cs="Open Sans"/>
          <w:color w:val="000000" w:themeColor="text1"/>
        </w:rPr>
      </w:pPr>
      <w:r w:rsidRPr="007B3F20">
        <w:rPr>
          <w:rFonts w:ascii="Open Sans" w:hAnsi="Open Sans" w:cs="Open Sans"/>
          <w:color w:val="000000" w:themeColor="text1"/>
        </w:rPr>
        <w:t>Ce n’est pas un souci auditif !</w:t>
      </w:r>
    </w:p>
    <w:p w14:paraId="61C3738F" w14:textId="77777777" w:rsidR="007B3F20" w:rsidRDefault="007B3F20" w:rsidP="007B3F20">
      <w:pPr>
        <w:rPr>
          <w:rFonts w:ascii="Open Sans" w:hAnsi="Open Sans" w:cs="Open Sans"/>
          <w:color w:val="009193"/>
        </w:rPr>
      </w:pPr>
    </w:p>
    <w:p w14:paraId="251965C0" w14:textId="77777777" w:rsidR="003F5657" w:rsidRDefault="003F5657" w:rsidP="003F5657">
      <w:pPr>
        <w:rPr>
          <w:rFonts w:ascii="Open Sans" w:hAnsi="Open Sans" w:cs="Open Sans"/>
          <w:b/>
          <w:bCs/>
          <w:color w:val="009193"/>
        </w:rPr>
      </w:pPr>
      <w:r>
        <w:rPr>
          <w:rFonts w:ascii="Open Sans" w:hAnsi="Open Sans" w:cs="Open Sans"/>
          <w:b/>
          <w:bCs/>
          <w:color w:val="009193"/>
        </w:rPr>
        <w:t>Conséquences pour les élèves dyspraxiques :</w:t>
      </w:r>
    </w:p>
    <w:p w14:paraId="4F96AA67" w14:textId="77777777" w:rsidR="007B3F20" w:rsidRPr="005C3AA5" w:rsidRDefault="007B3F20" w:rsidP="005C3AA5">
      <w:pPr>
        <w:pStyle w:val="Paragraphedeliste"/>
        <w:numPr>
          <w:ilvl w:val="0"/>
          <w:numId w:val="10"/>
        </w:numPr>
        <w:rPr>
          <w:rFonts w:ascii="Open Sans" w:hAnsi="Open Sans" w:cs="Open Sans"/>
          <w:color w:val="000000" w:themeColor="text1"/>
        </w:rPr>
      </w:pPr>
      <w:r w:rsidRPr="005C3AA5">
        <w:rPr>
          <w:rFonts w:ascii="Open Sans" w:hAnsi="Open Sans" w:cs="Open Sans"/>
          <w:color w:val="000000" w:themeColor="text1"/>
        </w:rPr>
        <w:t>Beaucoup de frustration</w:t>
      </w:r>
    </w:p>
    <w:p w14:paraId="031C9473" w14:textId="41F0FAFD" w:rsidR="003F5657" w:rsidRPr="005C3AA5" w:rsidRDefault="007B3F20" w:rsidP="005C3AA5">
      <w:pPr>
        <w:pStyle w:val="Paragraphedeliste"/>
        <w:numPr>
          <w:ilvl w:val="0"/>
          <w:numId w:val="10"/>
        </w:numPr>
        <w:rPr>
          <w:rFonts w:ascii="Open Sans" w:hAnsi="Open Sans" w:cs="Open Sans"/>
          <w:b/>
          <w:bCs/>
          <w:color w:val="000000" w:themeColor="text1"/>
        </w:rPr>
      </w:pPr>
      <w:r w:rsidRPr="005C3AA5">
        <w:rPr>
          <w:rFonts w:ascii="Open Sans" w:hAnsi="Open Sans" w:cs="Open Sans"/>
          <w:color w:val="000000" w:themeColor="text1"/>
        </w:rPr>
        <w:t>Démobilisation</w:t>
      </w:r>
    </w:p>
    <w:p w14:paraId="3B9A69AE" w14:textId="77777777" w:rsidR="005C3AA5" w:rsidRPr="005C3AA5" w:rsidRDefault="005C3AA5" w:rsidP="005C3AA5">
      <w:pPr>
        <w:rPr>
          <w:rFonts w:ascii="Open Sans" w:hAnsi="Open Sans" w:cs="Open Sans"/>
          <w:b/>
          <w:bCs/>
          <w:color w:val="000000" w:themeColor="text1"/>
        </w:rPr>
      </w:pPr>
    </w:p>
    <w:p w14:paraId="7A77C169" w14:textId="77777777" w:rsidR="003F5657" w:rsidRDefault="003F5657" w:rsidP="003F5657">
      <w:pPr>
        <w:rPr>
          <w:rFonts w:ascii="Open Sans" w:hAnsi="Open Sans" w:cs="Open Sans"/>
          <w:b/>
          <w:bCs/>
          <w:color w:val="009193"/>
        </w:rPr>
      </w:pPr>
      <w:r>
        <w:rPr>
          <w:rFonts w:ascii="Open Sans" w:hAnsi="Open Sans" w:cs="Open Sans"/>
          <w:b/>
          <w:bCs/>
          <w:color w:val="009193"/>
        </w:rPr>
        <w:t xml:space="preserve">Questions fréquentes des élèves : </w:t>
      </w:r>
    </w:p>
    <w:p w14:paraId="650237D2" w14:textId="77777777" w:rsidR="003F5657" w:rsidRDefault="003F5657" w:rsidP="003F5657">
      <w:pPr>
        <w:rPr>
          <w:rFonts w:ascii="Open Sans" w:hAnsi="Open Sans" w:cs="Open Sans"/>
        </w:rPr>
      </w:pPr>
    </w:p>
    <w:p w14:paraId="081A4DFD" w14:textId="11363075" w:rsidR="009513CD" w:rsidRPr="003F5657" w:rsidRDefault="009513CD" w:rsidP="003F5657"/>
    <w:sectPr w:rsidR="009513CD" w:rsidRPr="003F56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C6EE" w14:textId="77777777" w:rsidR="00E4274B" w:rsidRDefault="00E4274B" w:rsidP="002C1B0C">
      <w:r>
        <w:separator/>
      </w:r>
    </w:p>
  </w:endnote>
  <w:endnote w:type="continuationSeparator" w:id="0">
    <w:p w14:paraId="645E40E0" w14:textId="77777777" w:rsidR="00E4274B" w:rsidRDefault="00E4274B" w:rsidP="002C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91E" w14:textId="77777777" w:rsidR="00AF1B54" w:rsidRDefault="00AF1B54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3DDD42E8" w14:textId="1E91B001" w:rsidR="002C1B0C" w:rsidRDefault="002C1B0C" w:rsidP="002C1B0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DC0A" w14:textId="77777777" w:rsidR="00E4274B" w:rsidRDefault="00E4274B" w:rsidP="002C1B0C">
      <w:r>
        <w:separator/>
      </w:r>
    </w:p>
  </w:footnote>
  <w:footnote w:type="continuationSeparator" w:id="0">
    <w:p w14:paraId="481CE9AC" w14:textId="77777777" w:rsidR="00E4274B" w:rsidRDefault="00E4274B" w:rsidP="002C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BB93" w14:textId="19DADC1B" w:rsidR="00AF1B54" w:rsidRDefault="00AF1B5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B68585" wp14:editId="6BEE9088">
          <wp:simplePos x="0" y="0"/>
          <wp:positionH relativeFrom="column">
            <wp:posOffset>-724535</wp:posOffset>
          </wp:positionH>
          <wp:positionV relativeFrom="paragraph">
            <wp:posOffset>-259080</wp:posOffset>
          </wp:positionV>
          <wp:extent cx="868680" cy="823662"/>
          <wp:effectExtent l="0" t="0" r="7620" b="0"/>
          <wp:wrapTight wrapText="bothSides">
            <wp:wrapPolygon edited="0">
              <wp:start x="15158" y="0"/>
              <wp:lineTo x="5684" y="3497"/>
              <wp:lineTo x="0" y="6495"/>
              <wp:lineTo x="474" y="19485"/>
              <wp:lineTo x="947" y="20984"/>
              <wp:lineTo x="20368" y="20984"/>
              <wp:lineTo x="21316" y="18985"/>
              <wp:lineTo x="20842" y="16987"/>
              <wp:lineTo x="14211" y="15988"/>
              <wp:lineTo x="20368" y="7994"/>
              <wp:lineTo x="21316" y="5496"/>
              <wp:lineTo x="21316" y="1499"/>
              <wp:lineTo x="18000" y="0"/>
              <wp:lineTo x="15158" y="0"/>
            </wp:wrapPolygon>
          </wp:wrapTight>
          <wp:docPr id="19180966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23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34CE17" w14:textId="77777777" w:rsidR="00AF1B54" w:rsidRDefault="00AF1B54">
    <w:pPr>
      <w:pStyle w:val="En-tte"/>
    </w:pPr>
  </w:p>
  <w:p w14:paraId="6F5B0581" w14:textId="77777777" w:rsidR="00AF1B54" w:rsidRDefault="00AF1B54">
    <w:pPr>
      <w:pStyle w:val="En-tte"/>
    </w:pPr>
  </w:p>
  <w:p w14:paraId="1BAE8D4B" w14:textId="77777777" w:rsidR="00AF1B54" w:rsidRDefault="00AF1B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4EB1"/>
    <w:multiLevelType w:val="hybridMultilevel"/>
    <w:tmpl w:val="3B8CB6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7BF1"/>
    <w:multiLevelType w:val="hybridMultilevel"/>
    <w:tmpl w:val="35A458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7338"/>
    <w:multiLevelType w:val="hybridMultilevel"/>
    <w:tmpl w:val="0E54F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51F"/>
    <w:multiLevelType w:val="hybridMultilevel"/>
    <w:tmpl w:val="49FA4B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79DA"/>
    <w:multiLevelType w:val="hybridMultilevel"/>
    <w:tmpl w:val="DE3AE5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44655"/>
    <w:multiLevelType w:val="hybridMultilevel"/>
    <w:tmpl w:val="E13A15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3BB2"/>
    <w:multiLevelType w:val="hybridMultilevel"/>
    <w:tmpl w:val="D20A4C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4DBD"/>
    <w:multiLevelType w:val="hybridMultilevel"/>
    <w:tmpl w:val="1B76DF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23219"/>
    <w:multiLevelType w:val="hybridMultilevel"/>
    <w:tmpl w:val="C4C65D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0814"/>
    <w:multiLevelType w:val="hybridMultilevel"/>
    <w:tmpl w:val="33A0D8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7B8C"/>
    <w:multiLevelType w:val="hybridMultilevel"/>
    <w:tmpl w:val="E25A3E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6237">
    <w:abstractNumId w:val="4"/>
  </w:num>
  <w:num w:numId="2" w16cid:durableId="1721905775">
    <w:abstractNumId w:val="0"/>
  </w:num>
  <w:num w:numId="3" w16cid:durableId="565117217">
    <w:abstractNumId w:val="1"/>
  </w:num>
  <w:num w:numId="4" w16cid:durableId="1454206917">
    <w:abstractNumId w:val="5"/>
  </w:num>
  <w:num w:numId="5" w16cid:durableId="495651266">
    <w:abstractNumId w:val="6"/>
  </w:num>
  <w:num w:numId="6" w16cid:durableId="633757155">
    <w:abstractNumId w:val="8"/>
  </w:num>
  <w:num w:numId="7" w16cid:durableId="1157258191">
    <w:abstractNumId w:val="3"/>
  </w:num>
  <w:num w:numId="8" w16cid:durableId="332073867">
    <w:abstractNumId w:val="10"/>
  </w:num>
  <w:num w:numId="9" w16cid:durableId="1567908787">
    <w:abstractNumId w:val="2"/>
  </w:num>
  <w:num w:numId="10" w16cid:durableId="33503758">
    <w:abstractNumId w:val="9"/>
  </w:num>
  <w:num w:numId="11" w16cid:durableId="1987470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9C"/>
    <w:rsid w:val="000310D1"/>
    <w:rsid w:val="00066D82"/>
    <w:rsid w:val="002852D2"/>
    <w:rsid w:val="002C1B0C"/>
    <w:rsid w:val="00337CFD"/>
    <w:rsid w:val="003D066D"/>
    <w:rsid w:val="003F5657"/>
    <w:rsid w:val="004D21F1"/>
    <w:rsid w:val="00560562"/>
    <w:rsid w:val="0059074E"/>
    <w:rsid w:val="005C2521"/>
    <w:rsid w:val="005C3AA5"/>
    <w:rsid w:val="005E66F7"/>
    <w:rsid w:val="006A3D0F"/>
    <w:rsid w:val="007776F7"/>
    <w:rsid w:val="0078026C"/>
    <w:rsid w:val="007B3F20"/>
    <w:rsid w:val="00842C8A"/>
    <w:rsid w:val="00887EBD"/>
    <w:rsid w:val="009513CD"/>
    <w:rsid w:val="0095787D"/>
    <w:rsid w:val="00A4369C"/>
    <w:rsid w:val="00AF1B54"/>
    <w:rsid w:val="00B648E7"/>
    <w:rsid w:val="00B77E41"/>
    <w:rsid w:val="00BB5E11"/>
    <w:rsid w:val="00C510F5"/>
    <w:rsid w:val="00CA60B8"/>
    <w:rsid w:val="00D20DBB"/>
    <w:rsid w:val="00DF6F75"/>
    <w:rsid w:val="00E4274B"/>
    <w:rsid w:val="00EB2E76"/>
    <w:rsid w:val="00ED792E"/>
    <w:rsid w:val="00EE3F7F"/>
    <w:rsid w:val="00F2464B"/>
    <w:rsid w:val="00F61416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A89C2"/>
  <w15:chartTrackingRefBased/>
  <w15:docId w15:val="{04CD4BE6-C2F5-554E-82EA-3D4091B0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0C"/>
  </w:style>
  <w:style w:type="paragraph" w:styleId="Titre1">
    <w:name w:val="heading 1"/>
    <w:basedOn w:val="Normal"/>
    <w:next w:val="Normal"/>
    <w:link w:val="Titre1Car"/>
    <w:uiPriority w:val="9"/>
    <w:qFormat/>
    <w:rsid w:val="00AF1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1B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1B0C"/>
  </w:style>
  <w:style w:type="paragraph" w:styleId="Pieddepage">
    <w:name w:val="footer"/>
    <w:basedOn w:val="Normal"/>
    <w:link w:val="PieddepageCar"/>
    <w:uiPriority w:val="99"/>
    <w:unhideWhenUsed/>
    <w:rsid w:val="002C1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1B0C"/>
  </w:style>
  <w:style w:type="character" w:customStyle="1" w:styleId="Titre1Car">
    <w:name w:val="Titre 1 Car"/>
    <w:basedOn w:val="Policepardfaut"/>
    <w:link w:val="Titre1"/>
    <w:uiPriority w:val="9"/>
    <w:rsid w:val="00AF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F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TRUFFIER GAUTIER</dc:creator>
  <cp:keywords/>
  <dc:description/>
  <cp:lastModifiedBy>Sarah MALHERBE</cp:lastModifiedBy>
  <cp:revision>18</cp:revision>
  <dcterms:created xsi:type="dcterms:W3CDTF">2023-11-10T10:16:00Z</dcterms:created>
  <dcterms:modified xsi:type="dcterms:W3CDTF">2024-02-23T13:34:00Z</dcterms:modified>
</cp:coreProperties>
</file>